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«Сохранение и развитие культуры муниципального образования поселок Балакирево»</w:t>
      </w:r>
      <w:r>
        <w:rPr>
          <w:sz w:val="24"/>
          <w:szCs w:val="24"/>
        </w:rPr>
        <w:t xml:space="preserve"> </w:t>
      </w:r>
      <w:r w:rsidR="00ED7C14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CB11C4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B11C4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C66F45"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CB11C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CB11C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4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CB11C4" w:rsidRDefault="00CB11C4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B11C4" w:rsidRDefault="00CB11C4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  <w:r w:rsidR="006D59CB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9E673A" w:rsidRPr="0034368E">
        <w:rPr>
          <w:sz w:val="24"/>
          <w:szCs w:val="24"/>
        </w:rPr>
        <w:t>Сохранение и развитие культуры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6D59CB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D457DF">
        <w:rPr>
          <w:sz w:val="24"/>
          <w:szCs w:val="24"/>
        </w:rPr>
        <w:t>показателю 9,7</w:t>
      </w:r>
      <w:r w:rsidR="006D59CB">
        <w:rPr>
          <w:sz w:val="24"/>
          <w:szCs w:val="24"/>
        </w:rPr>
        <w:t>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45C9"/>
    <w:rsid w:val="005B2F02"/>
    <w:rsid w:val="005C0702"/>
    <w:rsid w:val="005C5345"/>
    <w:rsid w:val="00612636"/>
    <w:rsid w:val="006660EB"/>
    <w:rsid w:val="006D59CB"/>
    <w:rsid w:val="00733CC7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5BE3"/>
    <w:rsid w:val="009B547B"/>
    <w:rsid w:val="009D2D3E"/>
    <w:rsid w:val="009E673A"/>
    <w:rsid w:val="00A64A3A"/>
    <w:rsid w:val="00AA0E5F"/>
    <w:rsid w:val="00BB7552"/>
    <w:rsid w:val="00BD5734"/>
    <w:rsid w:val="00C26D0D"/>
    <w:rsid w:val="00C66F45"/>
    <w:rsid w:val="00CA2FB6"/>
    <w:rsid w:val="00CB11C4"/>
    <w:rsid w:val="00D0291B"/>
    <w:rsid w:val="00D457DF"/>
    <w:rsid w:val="00D6071A"/>
    <w:rsid w:val="00D63337"/>
    <w:rsid w:val="00DE3C3C"/>
    <w:rsid w:val="00E378E6"/>
    <w:rsid w:val="00ED5113"/>
    <w:rsid w:val="00ED7C14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2021-03-09T12:57:00Z</cp:lastPrinted>
  <dcterms:created xsi:type="dcterms:W3CDTF">2021-03-04T12:38:00Z</dcterms:created>
  <dcterms:modified xsi:type="dcterms:W3CDTF">2021-03-09T12:57:00Z</dcterms:modified>
</cp:coreProperties>
</file>